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5D307" w14:textId="755D591D" w:rsidR="00D44B2F" w:rsidRPr="006658DC" w:rsidRDefault="00883605" w:rsidP="0088360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D44B2F" w:rsidRPr="006658DC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="00D44B2F" w:rsidRPr="006658DC">
        <w:rPr>
          <w:sz w:val="28"/>
          <w:szCs w:val="28"/>
        </w:rPr>
        <w:t xml:space="preserve"> № 1</w:t>
      </w:r>
    </w:p>
    <w:p w14:paraId="423DAA28" w14:textId="70796A24" w:rsidR="00D44B2F" w:rsidRPr="006658DC" w:rsidRDefault="00D44B2F" w:rsidP="00D44B2F">
      <w:pPr>
        <w:ind w:left="5664"/>
        <w:rPr>
          <w:sz w:val="28"/>
          <w:szCs w:val="28"/>
        </w:rPr>
      </w:pPr>
      <w:r w:rsidRPr="006658DC">
        <w:rPr>
          <w:sz w:val="28"/>
          <w:szCs w:val="28"/>
        </w:rPr>
        <w:t>к решению Совета</w:t>
      </w:r>
    </w:p>
    <w:p w14:paraId="52B588B0" w14:textId="77777777" w:rsidR="00D44B2F" w:rsidRPr="006658DC" w:rsidRDefault="00D44B2F" w:rsidP="00D44B2F">
      <w:pPr>
        <w:ind w:left="5664"/>
        <w:rPr>
          <w:sz w:val="28"/>
          <w:szCs w:val="28"/>
        </w:rPr>
      </w:pPr>
      <w:r w:rsidRPr="006658DC">
        <w:rPr>
          <w:sz w:val="28"/>
          <w:szCs w:val="28"/>
        </w:rPr>
        <w:t>муниципального образования</w:t>
      </w:r>
    </w:p>
    <w:p w14:paraId="19499EB5" w14:textId="77777777" w:rsidR="00D44B2F" w:rsidRPr="006658DC" w:rsidRDefault="00D44B2F" w:rsidP="00D44B2F">
      <w:pPr>
        <w:ind w:left="5664"/>
        <w:rPr>
          <w:sz w:val="28"/>
          <w:szCs w:val="28"/>
        </w:rPr>
      </w:pPr>
      <w:r w:rsidRPr="006658DC">
        <w:rPr>
          <w:sz w:val="28"/>
          <w:szCs w:val="28"/>
        </w:rPr>
        <w:t>Белореченский район</w:t>
      </w:r>
    </w:p>
    <w:p w14:paraId="385A4645" w14:textId="1104F660" w:rsidR="00D44B2F" w:rsidRPr="006658DC" w:rsidRDefault="00D44B2F" w:rsidP="00D44B2F">
      <w:pPr>
        <w:ind w:left="5664"/>
        <w:rPr>
          <w:sz w:val="28"/>
          <w:szCs w:val="28"/>
        </w:rPr>
      </w:pPr>
      <w:r w:rsidRPr="006658DC">
        <w:rPr>
          <w:sz w:val="28"/>
          <w:szCs w:val="28"/>
        </w:rPr>
        <w:t>от</w:t>
      </w:r>
      <w:r w:rsidR="00991239">
        <w:rPr>
          <w:sz w:val="28"/>
          <w:szCs w:val="28"/>
        </w:rPr>
        <w:t xml:space="preserve"> 27 мая 2021 года </w:t>
      </w:r>
      <w:r w:rsidRPr="006658DC">
        <w:rPr>
          <w:sz w:val="28"/>
          <w:szCs w:val="28"/>
        </w:rPr>
        <w:t>№</w:t>
      </w:r>
      <w:r w:rsidR="00991239">
        <w:rPr>
          <w:sz w:val="28"/>
          <w:szCs w:val="28"/>
        </w:rPr>
        <w:t>263</w:t>
      </w:r>
    </w:p>
    <w:p w14:paraId="7A468799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7ECD042C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1A25F51D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</w:p>
    <w:p w14:paraId="20963162" w14:textId="718D26BD" w:rsidR="00FD3D34" w:rsidRDefault="00991239" w:rsidP="00FD3D34">
      <w:pPr>
        <w:jc w:val="center"/>
      </w:pPr>
      <w:r>
        <w:rPr>
          <w:b/>
          <w:sz w:val="36"/>
        </w:rPr>
        <w:t>«</w:t>
      </w:r>
      <w:r w:rsidR="00FD3D34">
        <w:rPr>
          <w:b/>
          <w:sz w:val="36"/>
        </w:rPr>
        <w:t xml:space="preserve">СОВЕТ </w:t>
      </w:r>
    </w:p>
    <w:p w14:paraId="3CF14BA7" w14:textId="77777777" w:rsidR="00FD3D34" w:rsidRDefault="00FD3D34" w:rsidP="00FD3D34">
      <w:pPr>
        <w:jc w:val="center"/>
      </w:pPr>
      <w:r>
        <w:rPr>
          <w:b/>
          <w:sz w:val="28"/>
        </w:rPr>
        <w:t>МУНИЦИПАЛЬНОГО ОБРАЗОВАНИЯ БЕЛОРЕЧЕНСКИЙ РАЙОН</w:t>
      </w:r>
    </w:p>
    <w:p w14:paraId="0FF01159" w14:textId="77777777" w:rsidR="00FD3D34" w:rsidRDefault="00FD3D34" w:rsidP="00FD3D34">
      <w:pPr>
        <w:jc w:val="center"/>
        <w:rPr>
          <w:b/>
          <w:sz w:val="28"/>
        </w:rPr>
      </w:pPr>
    </w:p>
    <w:p w14:paraId="07D64858" w14:textId="20739D46" w:rsidR="00FD3D34" w:rsidRDefault="00FD3D34" w:rsidP="00FD3D34">
      <w:pPr>
        <w:jc w:val="center"/>
      </w:pPr>
      <w:r>
        <w:rPr>
          <w:b/>
          <w:sz w:val="28"/>
        </w:rPr>
        <w:t>СЕССИЯ   СОЗЫВА</w:t>
      </w:r>
    </w:p>
    <w:p w14:paraId="42A2169C" w14:textId="77777777" w:rsidR="00FD3D34" w:rsidRDefault="00FD3D34" w:rsidP="00FD3D34">
      <w:pPr>
        <w:jc w:val="center"/>
        <w:rPr>
          <w:b/>
          <w:sz w:val="28"/>
        </w:rPr>
      </w:pPr>
    </w:p>
    <w:p w14:paraId="5F4A32D1" w14:textId="77777777" w:rsidR="00FD3D34" w:rsidRDefault="00FD3D34" w:rsidP="00FD3D34">
      <w:pPr>
        <w:jc w:val="center"/>
      </w:pPr>
      <w:r>
        <w:rPr>
          <w:b/>
          <w:sz w:val="28"/>
        </w:rPr>
        <w:t xml:space="preserve">      </w:t>
      </w:r>
      <w:r>
        <w:rPr>
          <w:b/>
          <w:sz w:val="36"/>
        </w:rPr>
        <w:t xml:space="preserve">РЕШЕНИЕ                                                                               </w:t>
      </w:r>
    </w:p>
    <w:p w14:paraId="3C8C5517" w14:textId="77777777" w:rsidR="00FD3D34" w:rsidRDefault="00FD3D34" w:rsidP="00FD3D34">
      <w:pPr>
        <w:jc w:val="center"/>
        <w:rPr>
          <w:b/>
          <w:sz w:val="28"/>
        </w:rPr>
      </w:pPr>
    </w:p>
    <w:p w14:paraId="6EA93309" w14:textId="77777777" w:rsidR="00FD3D34" w:rsidRDefault="00FD3D34" w:rsidP="00FD3D34">
      <w:pPr>
        <w:jc w:val="center"/>
        <w:rPr>
          <w:b/>
          <w:sz w:val="28"/>
        </w:rPr>
      </w:pPr>
    </w:p>
    <w:p w14:paraId="6C17DEBF" w14:textId="44BF7F67" w:rsidR="00FD3D34" w:rsidRDefault="00FD3D34" w:rsidP="00FD3D34">
      <w:pPr>
        <w:jc w:val="both"/>
      </w:pPr>
      <w:r>
        <w:rPr>
          <w:sz w:val="28"/>
        </w:rPr>
        <w:t xml:space="preserve">   от                           </w:t>
      </w:r>
      <w:r w:rsidR="004D3774">
        <w:rPr>
          <w:sz w:val="28"/>
        </w:rPr>
        <w:t xml:space="preserve">                                            </w:t>
      </w:r>
      <w:r>
        <w:rPr>
          <w:sz w:val="28"/>
        </w:rPr>
        <w:t xml:space="preserve">                                                         № </w:t>
      </w:r>
    </w:p>
    <w:p w14:paraId="6AC9369A" w14:textId="77777777" w:rsidR="00FD3D34" w:rsidRDefault="00FD3D34" w:rsidP="00FD3D34">
      <w:pPr>
        <w:jc w:val="center"/>
      </w:pPr>
      <w:r>
        <w:t>г. Белореченск</w:t>
      </w:r>
    </w:p>
    <w:p w14:paraId="44409D78" w14:textId="77777777" w:rsidR="00FD3D34" w:rsidRDefault="00FD3D34" w:rsidP="00FD3D34">
      <w:pPr>
        <w:jc w:val="center"/>
      </w:pPr>
    </w:p>
    <w:p w14:paraId="7DE5D13E" w14:textId="77777777" w:rsidR="00FD3D34" w:rsidRDefault="00FD3D34" w:rsidP="00FD3D34">
      <w:pPr>
        <w:jc w:val="center"/>
        <w:rPr>
          <w:sz w:val="28"/>
          <w:szCs w:val="28"/>
        </w:rPr>
      </w:pPr>
    </w:p>
    <w:p w14:paraId="749930C1" w14:textId="77777777" w:rsidR="00FD3D34" w:rsidRPr="0049240E" w:rsidRDefault="00FD3D34" w:rsidP="00FD3D34">
      <w:pPr>
        <w:jc w:val="center"/>
        <w:rPr>
          <w:b/>
          <w:sz w:val="28"/>
          <w:szCs w:val="28"/>
        </w:rPr>
      </w:pPr>
      <w:r w:rsidRPr="0049240E">
        <w:rPr>
          <w:b/>
          <w:sz w:val="28"/>
          <w:szCs w:val="28"/>
        </w:rPr>
        <w:t>Об утверждении отчета об исполнении бюджета муниципального образования Белореченский район за 20</w:t>
      </w:r>
      <w:r>
        <w:rPr>
          <w:b/>
          <w:sz w:val="28"/>
          <w:szCs w:val="28"/>
        </w:rPr>
        <w:t>20</w:t>
      </w:r>
      <w:r w:rsidRPr="0049240E">
        <w:rPr>
          <w:b/>
          <w:sz w:val="28"/>
          <w:szCs w:val="28"/>
        </w:rPr>
        <w:t xml:space="preserve"> год</w:t>
      </w:r>
    </w:p>
    <w:p w14:paraId="33F0586C" w14:textId="77777777" w:rsidR="00FD3D34" w:rsidRDefault="00FD3D34" w:rsidP="00FD3D34">
      <w:pPr>
        <w:jc w:val="center"/>
        <w:rPr>
          <w:sz w:val="28"/>
          <w:szCs w:val="28"/>
        </w:rPr>
      </w:pPr>
    </w:p>
    <w:p w14:paraId="267CE7E6" w14:textId="29823635" w:rsidR="00FD3D34" w:rsidRDefault="00FD3D34" w:rsidP="00FD3D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49240E">
        <w:rPr>
          <w:sz w:val="28"/>
          <w:szCs w:val="28"/>
        </w:rPr>
        <w:t>В соответствии со статьями 154, 264.1, 264.5 Бюджетного Кодекса 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</w:t>
      </w:r>
      <w:r w:rsidR="00991239">
        <w:rPr>
          <w:sz w:val="28"/>
          <w:szCs w:val="28"/>
        </w:rPr>
        <w:t>»</w:t>
      </w:r>
      <w:r w:rsidRPr="0049240E">
        <w:rPr>
          <w:sz w:val="28"/>
          <w:szCs w:val="28"/>
        </w:rPr>
        <w:t xml:space="preserve">, с Законом Краснодарского края от 7 июня 2004 года № 717-КЗ </w:t>
      </w:r>
      <w:r w:rsidR="00991239">
        <w:rPr>
          <w:sz w:val="28"/>
          <w:szCs w:val="28"/>
        </w:rPr>
        <w:t>«</w:t>
      </w:r>
      <w:r w:rsidRPr="0049240E">
        <w:rPr>
          <w:sz w:val="28"/>
          <w:szCs w:val="28"/>
        </w:rPr>
        <w:t>О местном самоуправлении в Краснодарском крае</w:t>
      </w:r>
      <w:r w:rsidR="00991239">
        <w:rPr>
          <w:sz w:val="28"/>
          <w:szCs w:val="28"/>
        </w:rPr>
        <w:t>»</w:t>
      </w:r>
      <w:r w:rsidRPr="0049240E">
        <w:rPr>
          <w:sz w:val="28"/>
          <w:szCs w:val="28"/>
        </w:rPr>
        <w:t>, заслушав и обсудив отчет администрации муниципального образования Белореченский район об исполнении  районного бюджета муниципального образования Белореченский район за 20</w:t>
      </w:r>
      <w:r>
        <w:rPr>
          <w:sz w:val="28"/>
          <w:szCs w:val="28"/>
        </w:rPr>
        <w:t>20</w:t>
      </w:r>
      <w:r w:rsidRPr="0049240E">
        <w:rPr>
          <w:sz w:val="28"/>
          <w:szCs w:val="28"/>
        </w:rPr>
        <w:t xml:space="preserve"> год, учитывая результаты публичных слушаний, проведенных в </w:t>
      </w:r>
      <w:r>
        <w:rPr>
          <w:sz w:val="28"/>
          <w:szCs w:val="28"/>
        </w:rPr>
        <w:t>июне</w:t>
      </w:r>
      <w:r w:rsidRPr="0049240E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21 </w:t>
      </w:r>
      <w:r w:rsidRPr="0049240E">
        <w:rPr>
          <w:sz w:val="28"/>
          <w:szCs w:val="28"/>
        </w:rPr>
        <w:t>года по вопросу: «Отчет об исполнении бюджета муниципального образования Белореченский район за 20</w:t>
      </w:r>
      <w:r>
        <w:rPr>
          <w:sz w:val="28"/>
          <w:szCs w:val="28"/>
        </w:rPr>
        <w:t xml:space="preserve">20 </w:t>
      </w:r>
      <w:r w:rsidRPr="0049240E">
        <w:rPr>
          <w:sz w:val="28"/>
          <w:szCs w:val="28"/>
        </w:rPr>
        <w:t>год», руководствуясь статьей 25 Устава муниципального образования  Белореченский район,  Совет муниципального образования Белореченский район Р</w:t>
      </w:r>
      <w:r w:rsidR="00991239">
        <w:rPr>
          <w:sz w:val="28"/>
          <w:szCs w:val="28"/>
        </w:rPr>
        <w:t>ЕШИЛ</w:t>
      </w:r>
      <w:r w:rsidRPr="0049240E">
        <w:rPr>
          <w:sz w:val="28"/>
          <w:szCs w:val="28"/>
        </w:rPr>
        <w:t>:</w:t>
      </w:r>
    </w:p>
    <w:p w14:paraId="20D93308" w14:textId="4BAFE77C" w:rsidR="00FD3D34" w:rsidRDefault="00FD3D34" w:rsidP="00991239">
      <w:pPr>
        <w:ind w:firstLine="720"/>
        <w:jc w:val="both"/>
        <w:rPr>
          <w:sz w:val="28"/>
          <w:szCs w:val="28"/>
        </w:rPr>
      </w:pPr>
      <w:r w:rsidRPr="0049240E">
        <w:rPr>
          <w:sz w:val="28"/>
          <w:szCs w:val="28"/>
        </w:rPr>
        <w:t>1.Утвердить отчет об исполнении бюджета муниципального образования Белореченский район за 20</w:t>
      </w:r>
      <w:r>
        <w:rPr>
          <w:sz w:val="28"/>
          <w:szCs w:val="28"/>
        </w:rPr>
        <w:t>20</w:t>
      </w:r>
      <w:r w:rsidRPr="0049240E">
        <w:rPr>
          <w:sz w:val="28"/>
          <w:szCs w:val="28"/>
        </w:rPr>
        <w:t xml:space="preserve"> год по доходам в сумме </w:t>
      </w:r>
      <w:r>
        <w:rPr>
          <w:sz w:val="28"/>
          <w:szCs w:val="28"/>
        </w:rPr>
        <w:t>2 209 631 853,11</w:t>
      </w:r>
      <w:r w:rsidRPr="0049240E">
        <w:rPr>
          <w:sz w:val="28"/>
          <w:szCs w:val="28"/>
        </w:rPr>
        <w:t xml:space="preserve"> рублей, по расходам в сумме </w:t>
      </w:r>
      <w:r>
        <w:rPr>
          <w:sz w:val="28"/>
          <w:szCs w:val="28"/>
        </w:rPr>
        <w:t>2 169 100 842,34</w:t>
      </w:r>
      <w:r w:rsidRPr="0049240E">
        <w:rPr>
          <w:sz w:val="28"/>
          <w:szCs w:val="28"/>
        </w:rPr>
        <w:t xml:space="preserve"> рублей, с превышением </w:t>
      </w:r>
      <w:r>
        <w:rPr>
          <w:sz w:val="28"/>
          <w:szCs w:val="28"/>
        </w:rPr>
        <w:t>расходов над доходами</w:t>
      </w:r>
      <w:r w:rsidRPr="0049240E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40 531 010,77</w:t>
      </w:r>
      <w:r w:rsidRPr="0049240E">
        <w:rPr>
          <w:sz w:val="28"/>
          <w:szCs w:val="28"/>
        </w:rPr>
        <w:t xml:space="preserve"> рублей. </w:t>
      </w:r>
    </w:p>
    <w:p w14:paraId="47877087" w14:textId="3650650D" w:rsidR="00FD3D34" w:rsidRDefault="00FD3D34" w:rsidP="00FD3D34">
      <w:pPr>
        <w:jc w:val="both"/>
        <w:rPr>
          <w:sz w:val="28"/>
          <w:szCs w:val="28"/>
        </w:rPr>
      </w:pPr>
      <w:r w:rsidRPr="0049240E">
        <w:rPr>
          <w:sz w:val="28"/>
          <w:szCs w:val="28"/>
        </w:rPr>
        <w:t xml:space="preserve"> </w:t>
      </w:r>
      <w:r w:rsidR="00991239">
        <w:rPr>
          <w:sz w:val="28"/>
          <w:szCs w:val="28"/>
        </w:rPr>
        <w:tab/>
      </w:r>
      <w:r w:rsidRPr="0049240E">
        <w:rPr>
          <w:sz w:val="28"/>
          <w:szCs w:val="28"/>
        </w:rPr>
        <w:t>2. Утвердить исполнение:</w:t>
      </w:r>
    </w:p>
    <w:p w14:paraId="31F4D4D8" w14:textId="517C033F" w:rsidR="00FD3D34" w:rsidRDefault="00FD3D34" w:rsidP="00991239">
      <w:pPr>
        <w:ind w:firstLine="720"/>
        <w:jc w:val="both"/>
        <w:rPr>
          <w:sz w:val="28"/>
          <w:szCs w:val="28"/>
        </w:rPr>
      </w:pPr>
      <w:r w:rsidRPr="0049240E">
        <w:rPr>
          <w:sz w:val="28"/>
          <w:szCs w:val="28"/>
        </w:rPr>
        <w:t>по доходам бюджета муниципального образования Белореченский район за 20</w:t>
      </w:r>
      <w:r>
        <w:rPr>
          <w:sz w:val="28"/>
          <w:szCs w:val="28"/>
        </w:rPr>
        <w:t>20</w:t>
      </w:r>
      <w:r w:rsidRPr="0049240E">
        <w:rPr>
          <w:sz w:val="28"/>
          <w:szCs w:val="28"/>
        </w:rPr>
        <w:t xml:space="preserve"> год согласно приложению 1 к настоящему решению;</w:t>
      </w:r>
    </w:p>
    <w:p w14:paraId="1896283B" w14:textId="0693B117" w:rsidR="00FD3D34" w:rsidRDefault="00FD3D34" w:rsidP="00991239">
      <w:pPr>
        <w:ind w:firstLine="720"/>
        <w:jc w:val="both"/>
        <w:rPr>
          <w:sz w:val="28"/>
          <w:szCs w:val="28"/>
        </w:rPr>
      </w:pPr>
      <w:r w:rsidRPr="0049240E">
        <w:rPr>
          <w:sz w:val="28"/>
          <w:szCs w:val="28"/>
        </w:rPr>
        <w:lastRenderedPageBreak/>
        <w:t>по источникам внутреннего финансирования дефицита бюджета муниципального образования Белореченский район за 20</w:t>
      </w:r>
      <w:r>
        <w:rPr>
          <w:sz w:val="28"/>
          <w:szCs w:val="28"/>
        </w:rPr>
        <w:t>20</w:t>
      </w:r>
      <w:r w:rsidRPr="0049240E">
        <w:rPr>
          <w:sz w:val="28"/>
          <w:szCs w:val="28"/>
        </w:rPr>
        <w:t xml:space="preserve"> год согласно приложению 2 к настоящему решению;</w:t>
      </w:r>
    </w:p>
    <w:p w14:paraId="53921708" w14:textId="1A308FC6" w:rsidR="00FD3D34" w:rsidRPr="0049240E" w:rsidRDefault="00FD3D34" w:rsidP="00991239">
      <w:pPr>
        <w:ind w:firstLine="720"/>
        <w:jc w:val="both"/>
      </w:pPr>
      <w:r w:rsidRPr="0049240E">
        <w:rPr>
          <w:sz w:val="28"/>
          <w:szCs w:val="28"/>
        </w:rPr>
        <w:t>по расходам бюджета муниципального образования Белореченский район за 20</w:t>
      </w:r>
      <w:r>
        <w:rPr>
          <w:sz w:val="28"/>
          <w:szCs w:val="28"/>
        </w:rPr>
        <w:t>20</w:t>
      </w:r>
      <w:r w:rsidRPr="0049240E">
        <w:rPr>
          <w:sz w:val="28"/>
          <w:szCs w:val="28"/>
        </w:rPr>
        <w:t xml:space="preserve"> год по разделам и подразделам бюджетной классификации расходов согласно приложению 3 к настоящему решению;</w:t>
      </w:r>
    </w:p>
    <w:p w14:paraId="268A5F35" w14:textId="621405FF" w:rsidR="00FD3D34" w:rsidRPr="0049240E" w:rsidRDefault="00FD3D34" w:rsidP="00991239">
      <w:pPr>
        <w:pStyle w:val="a6"/>
        <w:ind w:firstLine="720"/>
        <w:jc w:val="both"/>
      </w:pPr>
      <w:r w:rsidRPr="0049240E">
        <w:t>по расходам бюджета муниципального образования Белореченский район за 20</w:t>
      </w:r>
      <w:r>
        <w:t>20</w:t>
      </w:r>
      <w:r w:rsidRPr="0049240E">
        <w:t xml:space="preserve"> год по целевым статьям (муниципальным программам муниципального образования Белореченский район и непрограммным направлениям деятельности), группам видов расходов классификации расходов бюджетов согласно приложению 4 к настоящему решению;</w:t>
      </w:r>
    </w:p>
    <w:p w14:paraId="25732ACE" w14:textId="08621997" w:rsidR="00FD3D34" w:rsidRPr="0049240E" w:rsidRDefault="00FD3D34" w:rsidP="00FD3D34">
      <w:pPr>
        <w:pStyle w:val="a6"/>
        <w:jc w:val="both"/>
      </w:pPr>
      <w:r w:rsidRPr="0049240E">
        <w:t xml:space="preserve"> </w:t>
      </w:r>
      <w:r w:rsidR="00991239">
        <w:tab/>
      </w:r>
      <w:r w:rsidRPr="0049240E">
        <w:t>в</w:t>
      </w:r>
      <w:r>
        <w:t>едомственной структуры расходов</w:t>
      </w:r>
      <w:r w:rsidRPr="0049240E">
        <w:t xml:space="preserve"> бюджета </w:t>
      </w:r>
      <w:r>
        <w:t xml:space="preserve">муниципального образования Белореченский район </w:t>
      </w:r>
      <w:r w:rsidRPr="0049240E">
        <w:t>за 20</w:t>
      </w:r>
      <w:r>
        <w:t>20</w:t>
      </w:r>
      <w:r w:rsidRPr="0049240E">
        <w:t xml:space="preserve"> год согласно приложению 5 к настоящему решению.</w:t>
      </w:r>
    </w:p>
    <w:p w14:paraId="4E3DDD4D" w14:textId="77777777" w:rsidR="00FD3D34" w:rsidRPr="0049240E" w:rsidRDefault="00FD3D34" w:rsidP="00FD3D34">
      <w:pPr>
        <w:pStyle w:val="a6"/>
        <w:jc w:val="both"/>
      </w:pPr>
      <w:r w:rsidRPr="0049240E">
        <w:t xml:space="preserve">       3. Настоящее решение вступает в силу со дня его официального опубликования. </w:t>
      </w:r>
    </w:p>
    <w:p w14:paraId="74F6797E" w14:textId="77777777" w:rsidR="00FD3D34" w:rsidRPr="00DD3797" w:rsidRDefault="00FD3D34" w:rsidP="00FD3D34">
      <w:pPr>
        <w:rPr>
          <w:sz w:val="28"/>
          <w:szCs w:val="28"/>
        </w:rPr>
      </w:pPr>
    </w:p>
    <w:p w14:paraId="2E9FC84B" w14:textId="77777777" w:rsidR="00FD3D34" w:rsidRPr="00DD3797" w:rsidRDefault="00FD3D34" w:rsidP="00FD3D34">
      <w:pPr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44"/>
        <w:gridCol w:w="1486"/>
        <w:gridCol w:w="3840"/>
      </w:tblGrid>
      <w:tr w:rsidR="00FD3D34" w:rsidRPr="00DD3797" w14:paraId="3CB8D2AE" w14:textId="77777777" w:rsidTr="00787C8A">
        <w:tc>
          <w:tcPr>
            <w:tcW w:w="4244" w:type="dxa"/>
            <w:shd w:val="clear" w:color="auto" w:fill="auto"/>
          </w:tcPr>
          <w:p w14:paraId="60B174F9" w14:textId="77777777" w:rsidR="00991239" w:rsidRDefault="00FD3D34" w:rsidP="00787C8A">
            <w:pPr>
              <w:autoSpaceDE w:val="0"/>
              <w:rPr>
                <w:sz w:val="28"/>
                <w:szCs w:val="28"/>
              </w:rPr>
            </w:pPr>
            <w:r w:rsidRPr="00DD3797">
              <w:rPr>
                <w:sz w:val="28"/>
                <w:szCs w:val="28"/>
              </w:rPr>
              <w:t>Глава</w:t>
            </w:r>
          </w:p>
          <w:p w14:paraId="42D39FEA" w14:textId="51D6E9E0" w:rsidR="00FD3D34" w:rsidRPr="00DD3797" w:rsidRDefault="00991239" w:rsidP="00787C8A">
            <w:pPr>
              <w:autoSpaceDE w:val="0"/>
            </w:pPr>
            <w:r>
              <w:rPr>
                <w:sz w:val="28"/>
                <w:szCs w:val="28"/>
              </w:rPr>
              <w:t xml:space="preserve">муниципального </w:t>
            </w:r>
            <w:r w:rsidR="00FD3D34" w:rsidRPr="00DD3797">
              <w:rPr>
                <w:sz w:val="28"/>
                <w:szCs w:val="28"/>
              </w:rPr>
              <w:t xml:space="preserve">образования </w:t>
            </w:r>
            <w:r>
              <w:rPr>
                <w:sz w:val="28"/>
                <w:szCs w:val="28"/>
              </w:rPr>
              <w:t xml:space="preserve">Белореченский </w:t>
            </w:r>
            <w:r w:rsidR="00FD3D34" w:rsidRPr="00DD3797">
              <w:rPr>
                <w:sz w:val="28"/>
                <w:szCs w:val="28"/>
              </w:rPr>
              <w:t>район</w:t>
            </w:r>
          </w:p>
        </w:tc>
        <w:tc>
          <w:tcPr>
            <w:tcW w:w="1486" w:type="dxa"/>
            <w:shd w:val="clear" w:color="auto" w:fill="auto"/>
          </w:tcPr>
          <w:p w14:paraId="4BAAB677" w14:textId="77777777" w:rsidR="00FD3D34" w:rsidRPr="00DD3797" w:rsidRDefault="00FD3D34" w:rsidP="00787C8A">
            <w:pPr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3840" w:type="dxa"/>
            <w:shd w:val="clear" w:color="auto" w:fill="auto"/>
          </w:tcPr>
          <w:p w14:paraId="6F26C0A1" w14:textId="77777777" w:rsidR="00FD3D34" w:rsidRPr="00DD3797" w:rsidRDefault="00FD3D34" w:rsidP="00787C8A">
            <w:pPr>
              <w:autoSpaceDE w:val="0"/>
            </w:pPr>
            <w:r w:rsidRPr="00DD3797">
              <w:rPr>
                <w:sz w:val="28"/>
                <w:szCs w:val="28"/>
              </w:rPr>
              <w:t>Председатель Совета муниципального образования Белореченский район</w:t>
            </w:r>
          </w:p>
        </w:tc>
      </w:tr>
      <w:tr w:rsidR="00FD3D34" w14:paraId="44CDA433" w14:textId="77777777" w:rsidTr="00787C8A">
        <w:tc>
          <w:tcPr>
            <w:tcW w:w="4244" w:type="dxa"/>
            <w:shd w:val="clear" w:color="auto" w:fill="auto"/>
          </w:tcPr>
          <w:p w14:paraId="19773029" w14:textId="7EAB6B98" w:rsidR="00FD3D34" w:rsidRPr="00DD3797" w:rsidRDefault="00991239" w:rsidP="00787C8A">
            <w:pPr>
              <w:autoSpaceDE w:val="0"/>
            </w:pPr>
            <w:r>
              <w:rPr>
                <w:sz w:val="28"/>
                <w:szCs w:val="28"/>
              </w:rPr>
              <w:t xml:space="preserve">                      </w:t>
            </w:r>
            <w:r w:rsidR="00FD3D34">
              <w:rPr>
                <w:sz w:val="28"/>
                <w:szCs w:val="28"/>
              </w:rPr>
              <w:t>А.Н.</w:t>
            </w:r>
            <w:r>
              <w:rPr>
                <w:sz w:val="28"/>
                <w:szCs w:val="28"/>
              </w:rPr>
              <w:t xml:space="preserve"> </w:t>
            </w:r>
            <w:r w:rsidR="00FD3D34">
              <w:rPr>
                <w:sz w:val="28"/>
                <w:szCs w:val="28"/>
              </w:rPr>
              <w:t>Шаповалов</w:t>
            </w:r>
          </w:p>
        </w:tc>
        <w:tc>
          <w:tcPr>
            <w:tcW w:w="1486" w:type="dxa"/>
            <w:shd w:val="clear" w:color="auto" w:fill="auto"/>
          </w:tcPr>
          <w:p w14:paraId="0C7F4B4C" w14:textId="77777777" w:rsidR="00FD3D34" w:rsidRPr="00DD3797" w:rsidRDefault="00FD3D34" w:rsidP="00787C8A">
            <w:pPr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3840" w:type="dxa"/>
            <w:shd w:val="clear" w:color="auto" w:fill="auto"/>
          </w:tcPr>
          <w:p w14:paraId="0A785125" w14:textId="114B8F32" w:rsidR="00FD3D34" w:rsidRDefault="00FD3D34" w:rsidP="00787C8A">
            <w:pPr>
              <w:autoSpaceDE w:val="0"/>
            </w:pPr>
            <w:r w:rsidRPr="00DD3797">
              <w:rPr>
                <w:sz w:val="28"/>
                <w:szCs w:val="28"/>
              </w:rPr>
              <w:t xml:space="preserve">                       Т.П.</w:t>
            </w:r>
            <w:r w:rsidR="00991239">
              <w:rPr>
                <w:sz w:val="28"/>
                <w:szCs w:val="28"/>
              </w:rPr>
              <w:t xml:space="preserve"> </w:t>
            </w:r>
            <w:r w:rsidRPr="00DD3797">
              <w:rPr>
                <w:sz w:val="28"/>
                <w:szCs w:val="28"/>
              </w:rPr>
              <w:t>Марченко</w:t>
            </w:r>
            <w:r>
              <w:rPr>
                <w:sz w:val="28"/>
                <w:szCs w:val="28"/>
              </w:rPr>
              <w:t>»</w:t>
            </w:r>
          </w:p>
        </w:tc>
      </w:tr>
    </w:tbl>
    <w:p w14:paraId="142B065B" w14:textId="77777777" w:rsidR="00D44B2F" w:rsidRPr="006658DC" w:rsidRDefault="00D44B2F" w:rsidP="00991239">
      <w:pPr>
        <w:rPr>
          <w:sz w:val="28"/>
          <w:szCs w:val="28"/>
        </w:rPr>
      </w:pPr>
    </w:p>
    <w:p w14:paraId="519F9518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tbl>
      <w:tblPr>
        <w:tblStyle w:val="a9"/>
        <w:tblW w:w="9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84"/>
        <w:gridCol w:w="1336"/>
        <w:gridCol w:w="2979"/>
      </w:tblGrid>
      <w:tr w:rsidR="00D44B2F" w:rsidRPr="006658DC" w14:paraId="7D0C360D" w14:textId="77777777" w:rsidTr="00636A44">
        <w:tc>
          <w:tcPr>
            <w:tcW w:w="5284" w:type="dxa"/>
          </w:tcPr>
          <w:p w14:paraId="722790DC" w14:textId="4F1424AF" w:rsidR="00D44B2F" w:rsidRPr="006658DC" w:rsidRDefault="00FD3D34" w:rsidP="00636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 н</w:t>
            </w:r>
            <w:r w:rsidR="00D44B2F" w:rsidRPr="006658DC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</w:t>
            </w:r>
            <w:r w:rsidR="00D44B2F" w:rsidRPr="006658DC">
              <w:rPr>
                <w:sz w:val="28"/>
                <w:szCs w:val="28"/>
              </w:rPr>
              <w:t xml:space="preserve"> финансового управления </w:t>
            </w:r>
          </w:p>
          <w:p w14:paraId="72ED2B46" w14:textId="52D034E6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администрации муниципального </w:t>
            </w:r>
          </w:p>
          <w:p w14:paraId="0FA2173E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образования Белореченский район</w:t>
            </w:r>
          </w:p>
        </w:tc>
        <w:tc>
          <w:tcPr>
            <w:tcW w:w="1336" w:type="dxa"/>
          </w:tcPr>
          <w:p w14:paraId="58624DE9" w14:textId="77777777" w:rsidR="00D44B2F" w:rsidRPr="006658DC" w:rsidRDefault="00D44B2F" w:rsidP="00636A44">
            <w:pPr>
              <w:rPr>
                <w:sz w:val="28"/>
                <w:szCs w:val="28"/>
              </w:rPr>
            </w:pPr>
          </w:p>
        </w:tc>
        <w:tc>
          <w:tcPr>
            <w:tcW w:w="2979" w:type="dxa"/>
            <w:vAlign w:val="bottom"/>
          </w:tcPr>
          <w:p w14:paraId="4E53B9D0" w14:textId="759C8F91" w:rsidR="00D44B2F" w:rsidRPr="006658DC" w:rsidRDefault="00D44B2F" w:rsidP="00636A44">
            <w:pPr>
              <w:jc w:val="right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           </w:t>
            </w:r>
            <w:r w:rsidR="00FD3D34">
              <w:rPr>
                <w:sz w:val="28"/>
                <w:szCs w:val="28"/>
              </w:rPr>
              <w:t>Т.И. Степаненко</w:t>
            </w:r>
            <w:r w:rsidRPr="006658DC">
              <w:rPr>
                <w:sz w:val="28"/>
                <w:szCs w:val="28"/>
              </w:rPr>
              <w:t xml:space="preserve"> </w:t>
            </w:r>
          </w:p>
        </w:tc>
      </w:tr>
    </w:tbl>
    <w:p w14:paraId="58829A97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25717517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0CA5ABDB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4ABEA263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0E6881CA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5A47E358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12E99351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25C556EE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1EA4AD66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2E9CD9BA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5DD9329C" w14:textId="77777777" w:rsidR="00D44B2F" w:rsidRPr="006658DC" w:rsidRDefault="00D44B2F" w:rsidP="00B10F5D">
      <w:pPr>
        <w:rPr>
          <w:sz w:val="28"/>
          <w:szCs w:val="28"/>
        </w:rPr>
      </w:pPr>
    </w:p>
    <w:p w14:paraId="70777764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sectPr w:rsidR="00D44B2F" w:rsidRPr="006658DC" w:rsidSect="00E1565A">
      <w:headerReference w:type="even" r:id="rId7"/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0DFCD" w14:textId="77777777" w:rsidR="00F55ED5" w:rsidRDefault="00F55ED5">
      <w:r>
        <w:separator/>
      </w:r>
    </w:p>
  </w:endnote>
  <w:endnote w:type="continuationSeparator" w:id="0">
    <w:p w14:paraId="03A8B19B" w14:textId="77777777" w:rsidR="00F55ED5" w:rsidRDefault="00F55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2B543" w14:textId="77777777" w:rsidR="00F55ED5" w:rsidRDefault="00F55ED5">
      <w:r>
        <w:separator/>
      </w:r>
    </w:p>
  </w:footnote>
  <w:footnote w:type="continuationSeparator" w:id="0">
    <w:p w14:paraId="487A1538" w14:textId="77777777" w:rsidR="00F55ED5" w:rsidRDefault="00F55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B9208" w14:textId="77777777" w:rsidR="003F606D" w:rsidRDefault="00D44B2F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489E1A7E" w14:textId="77777777" w:rsidR="003F606D" w:rsidRDefault="00F55ED5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11A5F" w14:textId="77777777" w:rsidR="003F606D" w:rsidRDefault="00D44B2F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12</w:t>
    </w:r>
    <w:r>
      <w:rPr>
        <w:rStyle w:val="ac"/>
      </w:rPr>
      <w:fldChar w:fldCharType="end"/>
    </w:r>
  </w:p>
  <w:p w14:paraId="1B5D8F8C" w14:textId="77777777" w:rsidR="003F606D" w:rsidRDefault="00F55ED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902C7"/>
    <w:multiLevelType w:val="hybridMultilevel"/>
    <w:tmpl w:val="64684A84"/>
    <w:lvl w:ilvl="0" w:tplc="63CAAF1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B2F"/>
    <w:rsid w:val="000A0F80"/>
    <w:rsid w:val="001E714A"/>
    <w:rsid w:val="002515C2"/>
    <w:rsid w:val="004D3774"/>
    <w:rsid w:val="005A40F1"/>
    <w:rsid w:val="006D6630"/>
    <w:rsid w:val="00883605"/>
    <w:rsid w:val="00991239"/>
    <w:rsid w:val="00B10F5D"/>
    <w:rsid w:val="00C323A9"/>
    <w:rsid w:val="00D44B2F"/>
    <w:rsid w:val="00F15594"/>
    <w:rsid w:val="00F55ED5"/>
    <w:rsid w:val="00FD3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07978"/>
  <w15:chartTrackingRefBased/>
  <w15:docId w15:val="{2ABDE821-B77E-4B10-9619-532D49A8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4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44B2F"/>
    <w:pPr>
      <w:spacing w:after="200" w:line="276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rsid w:val="00D44B2F"/>
    <w:rPr>
      <w:rFonts w:ascii="Courier New" w:eastAsia="Calibri" w:hAnsi="Courier New" w:cs="Courier New"/>
      <w:sz w:val="20"/>
      <w:szCs w:val="20"/>
      <w:lang w:val="ru-RU"/>
    </w:rPr>
  </w:style>
  <w:style w:type="character" w:styleId="a5">
    <w:name w:val="Strong"/>
    <w:qFormat/>
    <w:rsid w:val="00D44B2F"/>
    <w:rPr>
      <w:b/>
      <w:bCs/>
    </w:rPr>
  </w:style>
  <w:style w:type="paragraph" w:styleId="a6">
    <w:name w:val="Title"/>
    <w:basedOn w:val="a"/>
    <w:link w:val="a7"/>
    <w:qFormat/>
    <w:rsid w:val="00D44B2F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rsid w:val="00D44B2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8">
    <w:name w:val="Hyperlink"/>
    <w:rsid w:val="00D44B2F"/>
    <w:rPr>
      <w:color w:val="0000FF"/>
      <w:u w:val="single"/>
    </w:rPr>
  </w:style>
  <w:style w:type="table" w:styleId="a9">
    <w:name w:val="Table Grid"/>
    <w:basedOn w:val="a1"/>
    <w:rsid w:val="00D44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D44B2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D44B2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page number"/>
    <w:basedOn w:val="a0"/>
    <w:rsid w:val="00D44B2F"/>
  </w:style>
  <w:style w:type="character" w:customStyle="1" w:styleId="2">
    <w:name w:val="Основной текст (2)_"/>
    <w:basedOn w:val="a0"/>
    <w:link w:val="21"/>
    <w:rsid w:val="00D44B2F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D44B2F"/>
    <w:pPr>
      <w:widowControl w:val="0"/>
      <w:shd w:val="clear" w:color="auto" w:fill="FFFFFF"/>
      <w:spacing w:before="720" w:after="6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Ирина</cp:lastModifiedBy>
  <cp:revision>10</cp:revision>
  <cp:lastPrinted>2021-05-19T08:30:00Z</cp:lastPrinted>
  <dcterms:created xsi:type="dcterms:W3CDTF">2021-05-19T07:37:00Z</dcterms:created>
  <dcterms:modified xsi:type="dcterms:W3CDTF">2021-05-28T08:26:00Z</dcterms:modified>
</cp:coreProperties>
</file>